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0DDC" w14:textId="35A208C6" w:rsidR="003734B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91753531"/>
      <w:r>
        <w:rPr>
          <w:b/>
          <w:sz w:val="24"/>
        </w:rPr>
        <w:t>3GPP TSG-SA5 Meeting #14</w:t>
      </w:r>
      <w:r w:rsidR="0096346E">
        <w:rPr>
          <w:b/>
          <w:sz w:val="24"/>
        </w:rPr>
        <w:t>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B00A7">
        <w:rPr>
          <w:b/>
          <w:i/>
          <w:sz w:val="28"/>
        </w:rPr>
        <w:t>23</w:t>
      </w:r>
      <w:r w:rsidR="00EB42AE">
        <w:rPr>
          <w:b/>
          <w:i/>
          <w:sz w:val="28"/>
        </w:rPr>
        <w:t>3655</w:t>
      </w:r>
    </w:p>
    <w:p w14:paraId="07959195" w14:textId="19A4EAB3" w:rsidR="003734B0" w:rsidRDefault="0096346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17 Apr – 25 Apr 2023, </w:t>
      </w:r>
      <w:r w:rsidRPr="0096346E">
        <w:rPr>
          <w:b/>
          <w:bCs/>
          <w:sz w:val="24"/>
        </w:rPr>
        <w:t>Electronic meeting</w:t>
      </w:r>
    </w:p>
    <w:bookmarkEnd w:id="0"/>
    <w:p w14:paraId="0FFEC0BF" w14:textId="77777777" w:rsidR="003734B0" w:rsidRDefault="003734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</w:pPr>
    </w:p>
    <w:p w14:paraId="3B351B08" w14:textId="77777777" w:rsidR="003734B0" w:rsidRDefault="003734B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</w:p>
    <w:p w14:paraId="7F5ACBDB" w14:textId="6C0AA8D8" w:rsidR="003734B0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bookmarkEnd w:id="1"/>
      <w:r w:rsidR="00EB42AE" w:rsidRPr="00EB42AE">
        <w:rPr>
          <w:rFonts w:ascii="Arial" w:hAnsi="Arial" w:cs="Arial"/>
          <w:b/>
          <w:sz w:val="22"/>
          <w:szCs w:val="22"/>
          <w:lang w:val="en-US" w:eastAsia="zh-CN"/>
        </w:rPr>
        <w:t>LS on charging aspects for Ranging/Sidelink Positioning</w:t>
      </w:r>
    </w:p>
    <w:p w14:paraId="594B9B79" w14:textId="73DEBD80" w:rsidR="003734B0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8"/>
      <w:bookmarkStart w:id="3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B42AE" w:rsidRPr="00EB42AE">
        <w:rPr>
          <w:rFonts w:ascii="Arial" w:hAnsi="Arial" w:cs="Arial"/>
          <w:b/>
          <w:bCs/>
          <w:sz w:val="22"/>
          <w:szCs w:val="22"/>
          <w:lang w:eastAsia="en-GB"/>
        </w:rPr>
        <w:t>S5-233207</w:t>
      </w:r>
    </w:p>
    <w:bookmarkEnd w:id="2"/>
    <w:bookmarkEnd w:id="3"/>
    <w:p w14:paraId="4498682B" w14:textId="77777777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Rel-18</w:t>
      </w:r>
    </w:p>
    <w:p w14:paraId="25E11316" w14:textId="35CE4F61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B42AE" w:rsidRPr="00EB42AE">
        <w:rPr>
          <w:rFonts w:ascii="Arial" w:hAnsi="Arial" w:cs="Arial"/>
          <w:b/>
          <w:bCs/>
          <w:sz w:val="22"/>
          <w:szCs w:val="22"/>
          <w:lang w:eastAsia="en-GB"/>
        </w:rPr>
        <w:t>Ranging_SL</w:t>
      </w:r>
    </w:p>
    <w:p w14:paraId="46A60830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6A94E111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6C8B3BE3" w14:textId="77777777" w:rsidR="003734B0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34857731" w14:textId="538F7D26" w:rsidR="003734B0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F3A52DC" w14:textId="77777777" w:rsidR="003734B0" w:rsidRDefault="003734B0">
      <w:pPr>
        <w:spacing w:after="60"/>
        <w:ind w:left="1985" w:hanging="1985"/>
        <w:rPr>
          <w:rFonts w:ascii="Arial" w:hAnsi="Arial" w:cs="Arial"/>
          <w:bCs/>
        </w:rPr>
      </w:pPr>
    </w:p>
    <w:p w14:paraId="7B89CDBC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6A366" w14:textId="77777777" w:rsidR="003734B0" w:rsidRDefault="00000000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 </w:t>
      </w:r>
      <w:r>
        <w:rPr>
          <w:rFonts w:cs="Arial"/>
          <w:b w:val="0"/>
          <w:bCs/>
          <w:lang w:eastAsia="zh-CN"/>
        </w:rPr>
        <w:t>Zhiwei Mo</w:t>
      </w:r>
    </w:p>
    <w:p w14:paraId="43D774DE" w14:textId="4BC909A8" w:rsidR="003734B0" w:rsidRDefault="00000000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lang w:val="en-US"/>
        </w:rPr>
        <w:t>E-mail Address</w:t>
      </w:r>
      <w:r>
        <w:rPr>
          <w:rFonts w:cs="Arial"/>
          <w:color w:val="auto"/>
        </w:rPr>
        <w:t>:</w:t>
      </w:r>
      <w:r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</w:rPr>
        <w:t xml:space="preserve"> </w:t>
      </w:r>
      <w:r>
        <w:rPr>
          <w:rStyle w:val="ad"/>
          <w:rFonts w:cs="Arial"/>
          <w:b w:val="0"/>
          <w:bCs/>
        </w:rPr>
        <w:t>mozw</w:t>
      </w:r>
      <w:r w:rsidR="00EB42AE">
        <w:rPr>
          <w:rStyle w:val="ad"/>
          <w:rFonts w:cs="Arial"/>
          <w:b w:val="0"/>
          <w:bCs/>
        </w:rPr>
        <w:t>&lt;</w:t>
      </w:r>
      <w:r>
        <w:rPr>
          <w:rStyle w:val="ad"/>
          <w:rFonts w:cs="Arial"/>
          <w:b w:val="0"/>
          <w:bCs/>
        </w:rPr>
        <w:t>at</w:t>
      </w:r>
      <w:r w:rsidR="00EB42AE">
        <w:rPr>
          <w:rStyle w:val="ad"/>
          <w:rFonts w:cs="Arial"/>
          <w:b w:val="0"/>
          <w:bCs/>
        </w:rPr>
        <w:t>&gt;</w:t>
      </w:r>
      <w:r>
        <w:rPr>
          <w:rStyle w:val="ad"/>
          <w:rFonts w:cs="Arial"/>
          <w:b w:val="0"/>
          <w:bCs/>
        </w:rPr>
        <w:t>chinatelecom</w:t>
      </w:r>
      <w:r w:rsidR="00EB42AE">
        <w:rPr>
          <w:rStyle w:val="ad"/>
          <w:rFonts w:cs="Arial"/>
          <w:b w:val="0"/>
          <w:bCs/>
        </w:rPr>
        <w:t>&lt;dot&gt;</w:t>
      </w:r>
      <w:r>
        <w:rPr>
          <w:rStyle w:val="ad"/>
          <w:rFonts w:cs="Arial"/>
          <w:b w:val="0"/>
          <w:bCs/>
        </w:rPr>
        <w:t>cn</w:t>
      </w:r>
    </w:p>
    <w:p w14:paraId="3BAB4962" w14:textId="77777777" w:rsidR="003734B0" w:rsidRPr="00EB42AE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352AFB2F" w14:textId="77777777" w:rsidR="003734B0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317F5" w14:textId="77777777" w:rsidR="003734B0" w:rsidRDefault="003734B0">
      <w:pPr>
        <w:spacing w:after="60"/>
        <w:ind w:left="1985" w:hanging="1985"/>
        <w:rPr>
          <w:rFonts w:ascii="Arial" w:hAnsi="Arial" w:cs="Arial"/>
          <w:b/>
        </w:rPr>
      </w:pPr>
    </w:p>
    <w:p w14:paraId="24EB02B3" w14:textId="52B4DD97" w:rsidR="003734B0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247BA">
        <w:rPr>
          <w:rFonts w:ascii="Arial" w:hAnsi="Arial" w:cs="Arial"/>
          <w:bCs/>
        </w:rPr>
        <w:t>S5-233662</w:t>
      </w:r>
    </w:p>
    <w:p w14:paraId="66D347B2" w14:textId="77777777" w:rsidR="003734B0" w:rsidRDefault="003734B0">
      <w:pPr>
        <w:pBdr>
          <w:bottom w:val="single" w:sz="4" w:space="1" w:color="auto"/>
        </w:pBdr>
        <w:rPr>
          <w:rFonts w:ascii="Arial" w:hAnsi="Arial" w:cs="Arial"/>
        </w:rPr>
      </w:pPr>
    </w:p>
    <w:p w14:paraId="52725A1E" w14:textId="77777777" w:rsidR="003734B0" w:rsidRDefault="003734B0">
      <w:pPr>
        <w:rPr>
          <w:rFonts w:ascii="Arial" w:hAnsi="Arial" w:cs="Arial"/>
        </w:rPr>
      </w:pPr>
    </w:p>
    <w:p w14:paraId="07F824AB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18F82F" w14:textId="4C218017" w:rsidR="003734B0" w:rsidRDefault="00000000" w:rsidP="005E3E92">
      <w:pPr>
        <w:rPr>
          <w:rFonts w:ascii="Arial" w:hAnsi="Arial" w:cs="Arial"/>
          <w:lang w:eastAsia="zh-CN"/>
        </w:rPr>
      </w:pPr>
      <w:bookmarkStart w:id="4" w:name="_Hlk46758011"/>
      <w:r>
        <w:rPr>
          <w:rFonts w:ascii="Arial" w:hAnsi="Arial" w:cs="Arial" w:hint="eastAsia"/>
          <w:lang w:eastAsia="zh-CN"/>
        </w:rPr>
        <w:t xml:space="preserve">SA5 thanks SA2 </w:t>
      </w:r>
      <w:r>
        <w:rPr>
          <w:rFonts w:ascii="Arial" w:hAnsi="Arial" w:cs="Arial"/>
          <w:lang w:eastAsia="zh-CN"/>
        </w:rPr>
        <w:t xml:space="preserve">for the LS on </w:t>
      </w:r>
      <w:r w:rsidR="00AA1F75" w:rsidRPr="00AA1F75">
        <w:rPr>
          <w:rFonts w:ascii="Arial" w:hAnsi="Arial" w:cs="Arial"/>
          <w:lang w:eastAsia="zh-CN"/>
        </w:rPr>
        <w:t>charging aspects for Ranging/Sidelink Positioning</w:t>
      </w:r>
      <w:r w:rsidR="005E3E92">
        <w:rPr>
          <w:rFonts w:ascii="Arial" w:hAnsi="Arial" w:cs="Arial"/>
          <w:lang w:eastAsia="zh-CN"/>
        </w:rPr>
        <w:t>.</w:t>
      </w:r>
      <w:bookmarkEnd w:id="4"/>
      <w:r w:rsidR="005E3E92">
        <w:rPr>
          <w:rFonts w:ascii="Arial" w:hAnsi="Arial" w:cs="Arial"/>
          <w:lang w:eastAsia="zh-CN"/>
        </w:rPr>
        <w:t xml:space="preserve"> To develop the charging solutions for Ranging_LS, </w:t>
      </w:r>
      <w:r w:rsidR="00AA1F75">
        <w:rPr>
          <w:rFonts w:ascii="Arial" w:hAnsi="Arial" w:cs="Arial"/>
          <w:lang w:eastAsia="zh-CN"/>
        </w:rPr>
        <w:t xml:space="preserve">SA5 </w:t>
      </w:r>
      <w:r w:rsidR="005E3E92">
        <w:rPr>
          <w:rFonts w:ascii="Arial" w:hAnsi="Arial" w:cs="Arial"/>
          <w:lang w:eastAsia="zh-CN"/>
        </w:rPr>
        <w:t xml:space="preserve">is working on a new </w:t>
      </w:r>
      <w:r w:rsidR="005E3E92" w:rsidRPr="005E3E92">
        <w:rPr>
          <w:rFonts w:ascii="Arial" w:hAnsi="Arial" w:cs="Arial"/>
          <w:lang w:eastAsia="zh-CN"/>
        </w:rPr>
        <w:t>study on Charging Aspects of Ranging and Sidelink Positioning</w:t>
      </w:r>
      <w:r w:rsidR="005E3E92">
        <w:rPr>
          <w:rFonts w:ascii="Arial" w:hAnsi="Arial" w:cs="Arial"/>
          <w:lang w:eastAsia="zh-CN"/>
        </w:rPr>
        <w:t xml:space="preserve"> (</w:t>
      </w:r>
      <w:r w:rsidR="005E3E92" w:rsidRPr="005E3E92">
        <w:rPr>
          <w:rFonts w:ascii="Arial" w:hAnsi="Arial" w:cs="Arial"/>
          <w:lang w:eastAsia="zh-CN"/>
        </w:rPr>
        <w:t>FS_Ranging</w:t>
      </w:r>
      <w:r w:rsidR="005E3E92" w:rsidRPr="005E3E92">
        <w:rPr>
          <w:rFonts w:ascii="Arial" w:hAnsi="Arial" w:cs="Arial" w:hint="eastAsia"/>
          <w:lang w:eastAsia="zh-CN"/>
        </w:rPr>
        <w:t>_</w:t>
      </w:r>
      <w:r w:rsidR="005E3E92" w:rsidRPr="005E3E92">
        <w:rPr>
          <w:rFonts w:ascii="Arial" w:hAnsi="Arial" w:cs="Arial"/>
          <w:lang w:eastAsia="zh-CN"/>
        </w:rPr>
        <w:t>SL_CH</w:t>
      </w:r>
      <w:r w:rsidR="005E3E92">
        <w:rPr>
          <w:rFonts w:ascii="Arial" w:hAnsi="Arial" w:cs="Arial"/>
          <w:lang w:eastAsia="zh-CN"/>
        </w:rPr>
        <w:t>). SA5 will inform SA2 when the study has been finished.</w:t>
      </w:r>
    </w:p>
    <w:p w14:paraId="08089EEE" w14:textId="77777777" w:rsidR="00AA1F75" w:rsidRDefault="00AA1F75">
      <w:pPr>
        <w:pStyle w:val="a9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F5D295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9C57BF" w14:textId="77777777" w:rsidR="003734B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5ADF2E60" w14:textId="77777777" w:rsidR="003734B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>request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bCs/>
        </w:rPr>
        <w:t>take above information into consideration.</w:t>
      </w:r>
    </w:p>
    <w:p w14:paraId="3F02F99C" w14:textId="77777777" w:rsidR="003734B0" w:rsidRPr="00EA501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02E9C40" w14:textId="77777777" w:rsidR="003734B0" w:rsidRDefault="003734B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472D4780" w14:textId="77777777" w:rsidR="003734B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</w:t>
      </w:r>
      <w:r>
        <w:rPr>
          <w:rFonts w:ascii="Arial" w:hAnsi="Arial" w:cs="Arial" w:hint="eastAsia"/>
          <w:b/>
          <w:lang w:eastAsia="zh-CN"/>
        </w:rPr>
        <w:t>5</w:t>
      </w:r>
      <w:r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3734B0" w14:paraId="18DA6B96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CC3E8" w14:textId="77777777" w:rsidR="003734B0" w:rsidRDefault="003734B0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5CE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81B5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CA9A" w14:textId="77777777" w:rsidR="003734B0" w:rsidRDefault="00000000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734B0" w14:paraId="61E06460" w14:textId="77777777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E13B7" w14:textId="41E949F7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SA5#14</w:t>
            </w:r>
            <w:r w:rsidR="00EB42AE">
              <w:rPr>
                <w:rFonts w:ascii="Calibri" w:eastAsiaTheme="minorEastAsia" w:hAnsi="Calibri"/>
                <w:lang w:eastAsia="zh-CN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70C20" w14:textId="761C4F59" w:rsidR="003734B0" w:rsidRDefault="00000000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22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May</w:t>
            </w:r>
            <w:r>
              <w:rPr>
                <w:rFonts w:ascii="Calibri" w:eastAsiaTheme="minorEastAsia" w:hAnsi="Calibri"/>
                <w:lang w:eastAsia="zh-CN"/>
              </w:rPr>
              <w:t xml:space="preserve"> – 2</w:t>
            </w:r>
            <w:r w:rsidR="00EB42AE">
              <w:rPr>
                <w:rFonts w:ascii="Calibri" w:eastAsiaTheme="minorEastAsia" w:hAnsi="Calibri"/>
                <w:lang w:eastAsia="zh-CN"/>
              </w:rPr>
              <w:t>6</w:t>
            </w:r>
            <w:r>
              <w:rPr>
                <w:rFonts w:ascii="Calibri" w:eastAsiaTheme="minorEastAsia" w:hAnsi="Calibri"/>
                <w:lang w:eastAsia="zh-CN"/>
              </w:rPr>
              <w:t xml:space="preserve"> </w:t>
            </w:r>
            <w:r w:rsidR="00EB42AE">
              <w:rPr>
                <w:rFonts w:ascii="Calibri" w:eastAsiaTheme="minorEastAsia" w:hAnsi="Calibri"/>
                <w:lang w:eastAsia="zh-CN"/>
              </w:rPr>
              <w:t>May</w:t>
            </w:r>
            <w:r>
              <w:rPr>
                <w:rFonts w:ascii="Calibri" w:eastAsiaTheme="minorEastAsia" w:hAnsi="Calibri" w:hint="eastAsia"/>
                <w:lang w:eastAsia="zh-CN"/>
              </w:rPr>
              <w:t xml:space="preserve">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0DC0" w14:textId="5F4F716F" w:rsidR="003734B0" w:rsidRDefault="00EB42AE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lang w:eastAsia="zh-CN"/>
              </w:rPr>
              <w:t>B</w:t>
            </w:r>
            <w:r>
              <w:rPr>
                <w:rFonts w:ascii="Calibri" w:eastAsiaTheme="minorEastAsia" w:hAnsi="Calibri"/>
                <w:lang w:eastAsia="zh-CN"/>
              </w:rPr>
              <w:t>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16EB2" w14:textId="04C81BB2" w:rsidR="003734B0" w:rsidRPr="00EB42AE" w:rsidRDefault="0037064A">
            <w:pPr>
              <w:rPr>
                <w:rFonts w:ascii="Calibri" w:eastAsiaTheme="minorEastAsia" w:hAnsi="Calibri"/>
                <w:highlight w:val="yellow"/>
                <w:lang w:eastAsia="zh-CN"/>
              </w:rPr>
            </w:pPr>
            <w:r>
              <w:rPr>
                <w:rFonts w:ascii="Calibri" w:eastAsiaTheme="minorEastAsia" w:hAnsi="Calibri"/>
                <w:lang w:eastAsia="zh-CN"/>
              </w:rPr>
              <w:t>Germany</w:t>
            </w:r>
          </w:p>
        </w:tc>
      </w:tr>
    </w:tbl>
    <w:p w14:paraId="78779C2D" w14:textId="77777777" w:rsidR="003734B0" w:rsidRDefault="003734B0">
      <w:bookmarkStart w:id="5" w:name="_Hlk34647957"/>
      <w:bookmarkEnd w:id="5"/>
    </w:p>
    <w:p w14:paraId="1FAF5A5E" w14:textId="77777777" w:rsidR="003734B0" w:rsidRDefault="003734B0">
      <w:pPr>
        <w:spacing w:after="120"/>
        <w:rPr>
          <w:rFonts w:ascii="Arial" w:hAnsi="Arial" w:cs="Arial"/>
          <w:bCs/>
          <w:lang w:val="en-US"/>
        </w:rPr>
      </w:pPr>
    </w:p>
    <w:sectPr w:rsidR="003734B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A3ECA" w14:textId="77777777" w:rsidR="00286838" w:rsidRDefault="00286838" w:rsidP="00CF7ED9">
      <w:r>
        <w:separator/>
      </w:r>
    </w:p>
  </w:endnote>
  <w:endnote w:type="continuationSeparator" w:id="0">
    <w:p w14:paraId="3A31613A" w14:textId="77777777" w:rsidR="00286838" w:rsidRDefault="00286838" w:rsidP="00C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2B624" w14:textId="77777777" w:rsidR="00286838" w:rsidRDefault="00286838" w:rsidP="00CF7ED9">
      <w:r>
        <w:separator/>
      </w:r>
    </w:p>
  </w:footnote>
  <w:footnote w:type="continuationSeparator" w:id="0">
    <w:p w14:paraId="399E7225" w14:textId="77777777" w:rsidR="00286838" w:rsidRDefault="00286838" w:rsidP="00C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999915">
    <w:abstractNumId w:val="3"/>
  </w:num>
  <w:num w:numId="2" w16cid:durableId="1644890966">
    <w:abstractNumId w:val="1"/>
  </w:num>
  <w:num w:numId="3" w16cid:durableId="1020663592">
    <w:abstractNumId w:val="2"/>
  </w:num>
  <w:num w:numId="4" w16cid:durableId="187757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U3MWE3MmQ2ODQ3NzM0MTg4N2FlMGM0YTA4NTBiZDAifQ=="/>
  </w:docVars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457C2"/>
    <w:rsid w:val="000511A2"/>
    <w:rsid w:val="00057F23"/>
    <w:rsid w:val="00083DE6"/>
    <w:rsid w:val="000A121F"/>
    <w:rsid w:val="000A5C08"/>
    <w:rsid w:val="000B1ED2"/>
    <w:rsid w:val="000B5B6D"/>
    <w:rsid w:val="000C107D"/>
    <w:rsid w:val="000C1B25"/>
    <w:rsid w:val="000C6967"/>
    <w:rsid w:val="000C6A30"/>
    <w:rsid w:val="000D0C97"/>
    <w:rsid w:val="000D2A96"/>
    <w:rsid w:val="000E2E48"/>
    <w:rsid w:val="000F15E7"/>
    <w:rsid w:val="00103922"/>
    <w:rsid w:val="0010726C"/>
    <w:rsid w:val="0012286D"/>
    <w:rsid w:val="001247BA"/>
    <w:rsid w:val="0012737F"/>
    <w:rsid w:val="0013520F"/>
    <w:rsid w:val="0014109E"/>
    <w:rsid w:val="001419B1"/>
    <w:rsid w:val="00146974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18DB"/>
    <w:rsid w:val="001F3934"/>
    <w:rsid w:val="001F5C56"/>
    <w:rsid w:val="002033C2"/>
    <w:rsid w:val="00203910"/>
    <w:rsid w:val="002043A5"/>
    <w:rsid w:val="002059EB"/>
    <w:rsid w:val="00206FDA"/>
    <w:rsid w:val="00214B8A"/>
    <w:rsid w:val="002273F4"/>
    <w:rsid w:val="00240BB5"/>
    <w:rsid w:val="00251DD1"/>
    <w:rsid w:val="0026379B"/>
    <w:rsid w:val="00264F9A"/>
    <w:rsid w:val="00272F20"/>
    <w:rsid w:val="00275163"/>
    <w:rsid w:val="00276AA3"/>
    <w:rsid w:val="00286838"/>
    <w:rsid w:val="00287F60"/>
    <w:rsid w:val="00291F97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2F20EB"/>
    <w:rsid w:val="00313C6B"/>
    <w:rsid w:val="00316971"/>
    <w:rsid w:val="00337012"/>
    <w:rsid w:val="00337FBD"/>
    <w:rsid w:val="003440AB"/>
    <w:rsid w:val="00344A2E"/>
    <w:rsid w:val="00345787"/>
    <w:rsid w:val="00350CC8"/>
    <w:rsid w:val="00350DD9"/>
    <w:rsid w:val="00360D97"/>
    <w:rsid w:val="00365380"/>
    <w:rsid w:val="003661DB"/>
    <w:rsid w:val="0037064A"/>
    <w:rsid w:val="00371176"/>
    <w:rsid w:val="003734B0"/>
    <w:rsid w:val="00382286"/>
    <w:rsid w:val="00385B0F"/>
    <w:rsid w:val="003915C9"/>
    <w:rsid w:val="00394AC0"/>
    <w:rsid w:val="003A1AD2"/>
    <w:rsid w:val="003B0210"/>
    <w:rsid w:val="003B64BE"/>
    <w:rsid w:val="003C0418"/>
    <w:rsid w:val="003C461F"/>
    <w:rsid w:val="003D22A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0C5D"/>
    <w:rsid w:val="00482801"/>
    <w:rsid w:val="0048288B"/>
    <w:rsid w:val="00491B89"/>
    <w:rsid w:val="00492396"/>
    <w:rsid w:val="004943E5"/>
    <w:rsid w:val="004B0409"/>
    <w:rsid w:val="004B2DF1"/>
    <w:rsid w:val="004B74F1"/>
    <w:rsid w:val="00502A66"/>
    <w:rsid w:val="005057E3"/>
    <w:rsid w:val="00506529"/>
    <w:rsid w:val="00512F48"/>
    <w:rsid w:val="00517195"/>
    <w:rsid w:val="00521C54"/>
    <w:rsid w:val="005305F4"/>
    <w:rsid w:val="00533C53"/>
    <w:rsid w:val="0056769A"/>
    <w:rsid w:val="00575B12"/>
    <w:rsid w:val="0057757E"/>
    <w:rsid w:val="00592052"/>
    <w:rsid w:val="0059222F"/>
    <w:rsid w:val="005953DF"/>
    <w:rsid w:val="00596834"/>
    <w:rsid w:val="00596AD2"/>
    <w:rsid w:val="005A5738"/>
    <w:rsid w:val="005A7145"/>
    <w:rsid w:val="005B2A0E"/>
    <w:rsid w:val="005C0CB0"/>
    <w:rsid w:val="005C140D"/>
    <w:rsid w:val="005C14EB"/>
    <w:rsid w:val="005E3E92"/>
    <w:rsid w:val="005E4BD7"/>
    <w:rsid w:val="005F1197"/>
    <w:rsid w:val="00600403"/>
    <w:rsid w:val="00611A34"/>
    <w:rsid w:val="0061201F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885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4C32"/>
    <w:rsid w:val="0073589D"/>
    <w:rsid w:val="0074544B"/>
    <w:rsid w:val="0074550A"/>
    <w:rsid w:val="00753243"/>
    <w:rsid w:val="007754EA"/>
    <w:rsid w:val="00782600"/>
    <w:rsid w:val="00787095"/>
    <w:rsid w:val="0078788A"/>
    <w:rsid w:val="007904F3"/>
    <w:rsid w:val="007927AB"/>
    <w:rsid w:val="00793778"/>
    <w:rsid w:val="00794640"/>
    <w:rsid w:val="007A1243"/>
    <w:rsid w:val="007A32DD"/>
    <w:rsid w:val="007A3634"/>
    <w:rsid w:val="007A5063"/>
    <w:rsid w:val="007A63C2"/>
    <w:rsid w:val="007A7A61"/>
    <w:rsid w:val="007B00A7"/>
    <w:rsid w:val="007B05F8"/>
    <w:rsid w:val="007C1A34"/>
    <w:rsid w:val="007C4ECF"/>
    <w:rsid w:val="007D056B"/>
    <w:rsid w:val="007E393B"/>
    <w:rsid w:val="007E5BFB"/>
    <w:rsid w:val="007F12A4"/>
    <w:rsid w:val="007F2B58"/>
    <w:rsid w:val="007F4886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732F5"/>
    <w:rsid w:val="00883164"/>
    <w:rsid w:val="00886DC0"/>
    <w:rsid w:val="00892405"/>
    <w:rsid w:val="008B23F6"/>
    <w:rsid w:val="008B611C"/>
    <w:rsid w:val="008B7DE7"/>
    <w:rsid w:val="008C0492"/>
    <w:rsid w:val="008C04AF"/>
    <w:rsid w:val="008F5031"/>
    <w:rsid w:val="00905504"/>
    <w:rsid w:val="0091024E"/>
    <w:rsid w:val="009221AD"/>
    <w:rsid w:val="00923E7C"/>
    <w:rsid w:val="009352BC"/>
    <w:rsid w:val="009417B8"/>
    <w:rsid w:val="00943DC5"/>
    <w:rsid w:val="0095575B"/>
    <w:rsid w:val="00955A5C"/>
    <w:rsid w:val="00960C35"/>
    <w:rsid w:val="009617A2"/>
    <w:rsid w:val="0096346E"/>
    <w:rsid w:val="0097014E"/>
    <w:rsid w:val="00980772"/>
    <w:rsid w:val="00993632"/>
    <w:rsid w:val="00995127"/>
    <w:rsid w:val="009A3765"/>
    <w:rsid w:val="009A7619"/>
    <w:rsid w:val="009B26AE"/>
    <w:rsid w:val="009B427C"/>
    <w:rsid w:val="009B5314"/>
    <w:rsid w:val="009C5279"/>
    <w:rsid w:val="009C63E1"/>
    <w:rsid w:val="009F409A"/>
    <w:rsid w:val="009F6753"/>
    <w:rsid w:val="00A05DB4"/>
    <w:rsid w:val="00A20FAD"/>
    <w:rsid w:val="00A248E5"/>
    <w:rsid w:val="00A3273C"/>
    <w:rsid w:val="00A34930"/>
    <w:rsid w:val="00A4148B"/>
    <w:rsid w:val="00A52364"/>
    <w:rsid w:val="00A54DB6"/>
    <w:rsid w:val="00A56EE6"/>
    <w:rsid w:val="00A673C3"/>
    <w:rsid w:val="00A72996"/>
    <w:rsid w:val="00A74E53"/>
    <w:rsid w:val="00A75C10"/>
    <w:rsid w:val="00A82178"/>
    <w:rsid w:val="00A83243"/>
    <w:rsid w:val="00AA1F75"/>
    <w:rsid w:val="00AA4A97"/>
    <w:rsid w:val="00AB4F08"/>
    <w:rsid w:val="00AB7A4F"/>
    <w:rsid w:val="00AC2FE1"/>
    <w:rsid w:val="00AC4ED5"/>
    <w:rsid w:val="00AD3D87"/>
    <w:rsid w:val="00AD448A"/>
    <w:rsid w:val="00AE2AB8"/>
    <w:rsid w:val="00AE4692"/>
    <w:rsid w:val="00AF19B7"/>
    <w:rsid w:val="00AF4229"/>
    <w:rsid w:val="00B0309A"/>
    <w:rsid w:val="00B1088A"/>
    <w:rsid w:val="00B13671"/>
    <w:rsid w:val="00B145C1"/>
    <w:rsid w:val="00B22E70"/>
    <w:rsid w:val="00B244C3"/>
    <w:rsid w:val="00B26195"/>
    <w:rsid w:val="00B261BF"/>
    <w:rsid w:val="00B31869"/>
    <w:rsid w:val="00B36AAE"/>
    <w:rsid w:val="00B425AE"/>
    <w:rsid w:val="00B446FC"/>
    <w:rsid w:val="00B5258E"/>
    <w:rsid w:val="00B525C5"/>
    <w:rsid w:val="00B53082"/>
    <w:rsid w:val="00B5311C"/>
    <w:rsid w:val="00B5482D"/>
    <w:rsid w:val="00B60D07"/>
    <w:rsid w:val="00B6658B"/>
    <w:rsid w:val="00B66AEF"/>
    <w:rsid w:val="00B757EC"/>
    <w:rsid w:val="00B76BBF"/>
    <w:rsid w:val="00B8784F"/>
    <w:rsid w:val="00B93483"/>
    <w:rsid w:val="00BA7B7C"/>
    <w:rsid w:val="00BB5680"/>
    <w:rsid w:val="00BC2DC0"/>
    <w:rsid w:val="00BD0C2F"/>
    <w:rsid w:val="00BE1AB5"/>
    <w:rsid w:val="00BE673B"/>
    <w:rsid w:val="00C06D79"/>
    <w:rsid w:val="00C17A46"/>
    <w:rsid w:val="00C21E26"/>
    <w:rsid w:val="00C339AC"/>
    <w:rsid w:val="00C429F9"/>
    <w:rsid w:val="00C438A8"/>
    <w:rsid w:val="00C51325"/>
    <w:rsid w:val="00C760AC"/>
    <w:rsid w:val="00C82A3A"/>
    <w:rsid w:val="00CA582C"/>
    <w:rsid w:val="00CA7044"/>
    <w:rsid w:val="00CB0308"/>
    <w:rsid w:val="00CB3364"/>
    <w:rsid w:val="00CD1A31"/>
    <w:rsid w:val="00CE6BC6"/>
    <w:rsid w:val="00CF0DB1"/>
    <w:rsid w:val="00CF7ED9"/>
    <w:rsid w:val="00D02809"/>
    <w:rsid w:val="00D13621"/>
    <w:rsid w:val="00D2135A"/>
    <w:rsid w:val="00D24674"/>
    <w:rsid w:val="00D35D14"/>
    <w:rsid w:val="00D40A38"/>
    <w:rsid w:val="00D471B6"/>
    <w:rsid w:val="00D54D8D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C2FD4"/>
    <w:rsid w:val="00DD11D3"/>
    <w:rsid w:val="00DD150C"/>
    <w:rsid w:val="00DD200D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757A7"/>
    <w:rsid w:val="00E76EBA"/>
    <w:rsid w:val="00E84D8F"/>
    <w:rsid w:val="00E929BA"/>
    <w:rsid w:val="00EA5010"/>
    <w:rsid w:val="00EB0CEE"/>
    <w:rsid w:val="00EB42AE"/>
    <w:rsid w:val="00EB5E8E"/>
    <w:rsid w:val="00EC09D3"/>
    <w:rsid w:val="00EE1A4B"/>
    <w:rsid w:val="00EF00D8"/>
    <w:rsid w:val="00EF0DB0"/>
    <w:rsid w:val="00EF0F6D"/>
    <w:rsid w:val="00EF204A"/>
    <w:rsid w:val="00F02E4E"/>
    <w:rsid w:val="00F045DB"/>
    <w:rsid w:val="00F125FA"/>
    <w:rsid w:val="00F15CBB"/>
    <w:rsid w:val="00F20F0C"/>
    <w:rsid w:val="00F2281C"/>
    <w:rsid w:val="00F257BA"/>
    <w:rsid w:val="00F306D8"/>
    <w:rsid w:val="00F4439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5FDD"/>
    <w:rsid w:val="00FD6BA4"/>
    <w:rsid w:val="00FF0ED5"/>
    <w:rsid w:val="473528C6"/>
    <w:rsid w:val="518A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6044E4"/>
  <w15:docId w15:val="{1EF55B55-F341-4561-BC25-E3163762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qFormat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c">
    <w:name w:val="page number"/>
    <w:basedOn w:val="a0"/>
    <w:semiHidden/>
    <w:qFormat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pPr>
      <w:widowControl w:val="0"/>
    </w:p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a4">
    <w:name w:val="批注文字 字符"/>
    <w:link w:val="a3"/>
    <w:semiHidden/>
    <w:rPr>
      <w:rFonts w:ascii="Arial" w:hAnsi="Arial"/>
      <w:lang w:val="en-GB" w:eastAsia="en-US"/>
    </w:rPr>
  </w:style>
  <w:style w:type="character" w:customStyle="1" w:styleId="ab">
    <w:name w:val="批注主题 字符"/>
    <w:link w:val="aa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0">
    <w:name w:val="List Paragraph"/>
    <w:basedOn w:val="a"/>
    <w:uiPriority w:val="34"/>
    <w:qFormat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fi-FI"/>
    </w:rPr>
  </w:style>
  <w:style w:type="paragraph" w:styleId="af1">
    <w:name w:val="Revision"/>
    <w:hidden/>
    <w:uiPriority w:val="99"/>
    <w:semiHidden/>
    <w:rsid w:val="003711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 Zhiwei</cp:lastModifiedBy>
  <cp:revision>7</cp:revision>
  <cp:lastPrinted>2002-04-23T07:10:00Z</cp:lastPrinted>
  <dcterms:created xsi:type="dcterms:W3CDTF">2023-04-17T15:13:00Z</dcterms:created>
  <dcterms:modified xsi:type="dcterms:W3CDTF">2023-04-25T01:11:00Z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  <property fmtid="{D5CDD505-2E9C-101B-9397-08002B2CF9AE}" pid="7" name="KSOProductBuildVer">
    <vt:lpwstr>2052-11.1.0.13703</vt:lpwstr>
  </property>
  <property fmtid="{D5CDD505-2E9C-101B-9397-08002B2CF9AE}" pid="8" name="ICV">
    <vt:lpwstr>F2E6FF99D9C949729E413ED3D625709F</vt:lpwstr>
  </property>
</Properties>
</file>